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BA" w:rsidRDefault="009341BA">
      <w:pPr>
        <w:rPr>
          <w:rFonts w:hint="default"/>
        </w:rPr>
      </w:pPr>
      <w:r>
        <w:rPr>
          <w:spacing w:val="-2"/>
        </w:rPr>
        <w:t xml:space="preserve">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301"/>
        <w:gridCol w:w="880"/>
        <w:gridCol w:w="440"/>
        <w:gridCol w:w="259"/>
        <w:gridCol w:w="776"/>
        <w:gridCol w:w="388"/>
        <w:gridCol w:w="1164"/>
        <w:gridCol w:w="1552"/>
        <w:gridCol w:w="776"/>
      </w:tblGrid>
      <w:tr w:rsidR="009341BA" w:rsidTr="002F6379"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rPr>
                <w:rFonts w:hint="default"/>
              </w:rPr>
            </w:pPr>
            <w:r>
              <w:rPr>
                <w:w w:val="50"/>
              </w:rPr>
              <w:t xml:space="preserve">　</w:t>
            </w:r>
            <w:r>
              <w:rPr>
                <w:spacing w:val="-2"/>
                <w:w w:val="50"/>
              </w:rPr>
              <w:t xml:space="preserve">    </w:t>
            </w:r>
            <w:r w:rsidRPr="002F6379">
              <w:rPr>
                <w:b/>
                <w:sz w:val="28"/>
              </w:rPr>
              <w:t>産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前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産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後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休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暇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処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理</w:t>
            </w:r>
            <w:r w:rsidRPr="002F6379">
              <w:rPr>
                <w:b/>
                <w:spacing w:val="-3"/>
                <w:sz w:val="28"/>
              </w:rPr>
              <w:t xml:space="preserve"> </w:t>
            </w:r>
            <w:r w:rsidRPr="002F6379">
              <w:rPr>
                <w:b/>
                <w:sz w:val="28"/>
              </w:rPr>
              <w:t>簿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59AD" w:rsidRDefault="000459AD">
            <w:pPr>
              <w:spacing w:line="120" w:lineRule="exact"/>
              <w:jc w:val="center"/>
              <w:rPr>
                <w:rFonts w:hint="default"/>
                <w:position w:val="-2"/>
                <w:sz w:val="17"/>
              </w:rPr>
            </w:pPr>
          </w:p>
          <w:p w:rsidR="000459AD" w:rsidRDefault="000459AD">
            <w:pPr>
              <w:spacing w:line="120" w:lineRule="exact"/>
              <w:jc w:val="center"/>
              <w:rPr>
                <w:rFonts w:hint="default"/>
                <w:position w:val="-2"/>
                <w:sz w:val="17"/>
              </w:rPr>
            </w:pPr>
          </w:p>
          <w:p w:rsidR="009341BA" w:rsidRPr="002F6379" w:rsidRDefault="009341BA" w:rsidP="002F6379">
            <w:pPr>
              <w:snapToGrid w:val="0"/>
              <w:jc w:val="center"/>
              <w:rPr>
                <w:rFonts w:hint="default"/>
                <w:sz w:val="24"/>
              </w:rPr>
            </w:pPr>
            <w:r w:rsidRPr="000459AD">
              <w:rPr>
                <w:position w:val="-2"/>
                <w:sz w:val="20"/>
              </w:rPr>
              <w:t>職</w:t>
            </w:r>
          </w:p>
        </w:tc>
        <w:tc>
          <w:tcPr>
            <w:tcW w:w="1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79" w:lineRule="auto"/>
              <w:jc w:val="center"/>
              <w:rPr>
                <w:rFonts w:hint="default"/>
              </w:rPr>
            </w:pPr>
          </w:p>
          <w:p w:rsidR="009341BA" w:rsidRDefault="009341BA">
            <w:pPr>
              <w:rPr>
                <w:rFonts w:hint="default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59AD" w:rsidRDefault="000459AD">
            <w:pPr>
              <w:spacing w:line="120" w:lineRule="exact"/>
              <w:jc w:val="center"/>
              <w:rPr>
                <w:rFonts w:hint="default"/>
                <w:position w:val="-2"/>
                <w:sz w:val="17"/>
              </w:rPr>
            </w:pPr>
          </w:p>
          <w:p w:rsidR="000459AD" w:rsidRDefault="000459AD">
            <w:pPr>
              <w:spacing w:line="120" w:lineRule="exact"/>
              <w:jc w:val="center"/>
              <w:rPr>
                <w:rFonts w:hint="default"/>
                <w:position w:val="-2"/>
                <w:sz w:val="17"/>
              </w:rPr>
            </w:pPr>
          </w:p>
          <w:p w:rsidR="009341BA" w:rsidRPr="002F6379" w:rsidRDefault="009341BA" w:rsidP="002F6379">
            <w:pPr>
              <w:snapToGrid w:val="0"/>
              <w:jc w:val="center"/>
              <w:rPr>
                <w:rFonts w:hint="default"/>
                <w:sz w:val="24"/>
              </w:rPr>
            </w:pPr>
            <w:r w:rsidRPr="000459AD">
              <w:rPr>
                <w:position w:val="-2"/>
                <w:sz w:val="20"/>
              </w:rPr>
              <w:t>氏</w:t>
            </w:r>
            <w:r w:rsidRPr="000459AD">
              <w:rPr>
                <w:spacing w:val="-2"/>
                <w:position w:val="-2"/>
                <w:sz w:val="20"/>
              </w:rPr>
              <w:t xml:space="preserve"> </w:t>
            </w:r>
            <w:r w:rsidRPr="000459AD">
              <w:rPr>
                <w:position w:val="-2"/>
                <w:sz w:val="20"/>
              </w:rPr>
              <w:t>名</w:t>
            </w:r>
          </w:p>
        </w:tc>
        <w:tc>
          <w:tcPr>
            <w:tcW w:w="23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79" w:lineRule="auto"/>
              <w:rPr>
                <w:rFonts w:hint="default"/>
              </w:rPr>
            </w:pPr>
          </w:p>
          <w:p w:rsidR="009341BA" w:rsidRDefault="009341BA">
            <w:pPr>
              <w:rPr>
                <w:rFonts w:hint="default"/>
              </w:rPr>
            </w:pPr>
          </w:p>
        </w:tc>
      </w:tr>
      <w:tr w:rsidR="009341BA" w:rsidTr="002F6379"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  <w:r>
              <w:t>決</w:t>
            </w:r>
            <w:r w:rsidR="005532A7">
              <w:t xml:space="preserve"> </w:t>
            </w:r>
            <w:r>
              <w:t>裁</w:t>
            </w:r>
          </w:p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  <w:r>
              <w:t>権</w:t>
            </w:r>
            <w:r w:rsidR="005532A7">
              <w:t xml:space="preserve"> </w:t>
            </w:r>
            <w:r>
              <w:t>者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6379" w:rsidRDefault="002F6379" w:rsidP="002F6379">
            <w:pPr>
              <w:snapToGrid w:val="0"/>
              <w:jc w:val="center"/>
              <w:rPr>
                <w:rFonts w:hint="default"/>
                <w:position w:val="3"/>
                <w:sz w:val="20"/>
              </w:rPr>
            </w:pPr>
          </w:p>
          <w:p w:rsidR="009341BA" w:rsidRDefault="009341BA" w:rsidP="002F6379">
            <w:pPr>
              <w:jc w:val="center"/>
              <w:rPr>
                <w:rFonts w:hint="default"/>
              </w:rPr>
            </w:pPr>
            <w:r w:rsidRPr="000459AD">
              <w:rPr>
                <w:position w:val="3"/>
                <w:sz w:val="20"/>
              </w:rPr>
              <w:t>補</w:t>
            </w:r>
            <w:r w:rsidRPr="000459AD">
              <w:rPr>
                <w:spacing w:val="-2"/>
                <w:position w:val="3"/>
                <w:sz w:val="20"/>
              </w:rPr>
              <w:t xml:space="preserve">     </w:t>
            </w:r>
            <w:r w:rsidRPr="000459AD">
              <w:rPr>
                <w:position w:val="3"/>
                <w:sz w:val="20"/>
              </w:rPr>
              <w:t>助</w:t>
            </w:r>
            <w:r w:rsidRPr="000459AD">
              <w:rPr>
                <w:spacing w:val="-2"/>
                <w:position w:val="3"/>
                <w:sz w:val="20"/>
              </w:rPr>
              <w:t xml:space="preserve">     </w:t>
            </w:r>
            <w:r w:rsidR="00404388">
              <w:rPr>
                <w:position w:val="3"/>
                <w:sz w:val="20"/>
              </w:rPr>
              <w:t>者</w:t>
            </w:r>
            <w:bookmarkStart w:id="0" w:name="_GoBack"/>
            <w:bookmarkEnd w:id="0"/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</w:p>
          <w:p w:rsidR="009341BA" w:rsidRDefault="009341BA" w:rsidP="000459AD">
            <w:pPr>
              <w:jc w:val="center"/>
              <w:rPr>
                <w:rFonts w:hint="default"/>
              </w:rPr>
            </w:pPr>
            <w:r w:rsidRPr="000459AD">
              <w:rPr>
                <w:position w:val="15"/>
                <w:sz w:val="20"/>
              </w:rPr>
              <w:t>休</w:t>
            </w:r>
            <w:r w:rsidRPr="000459AD">
              <w:rPr>
                <w:spacing w:val="-2"/>
                <w:position w:val="15"/>
                <w:sz w:val="20"/>
              </w:rPr>
              <w:t xml:space="preserve"> </w:t>
            </w:r>
            <w:r w:rsidRPr="000459AD">
              <w:rPr>
                <w:position w:val="15"/>
                <w:sz w:val="20"/>
              </w:rPr>
              <w:t>暇</w:t>
            </w:r>
            <w:r w:rsidRPr="000459AD">
              <w:rPr>
                <w:spacing w:val="-2"/>
                <w:position w:val="15"/>
                <w:sz w:val="20"/>
              </w:rPr>
              <w:t xml:space="preserve"> </w:t>
            </w:r>
            <w:r w:rsidRPr="000459AD">
              <w:rPr>
                <w:position w:val="15"/>
                <w:sz w:val="20"/>
              </w:rPr>
              <w:t>日</w:t>
            </w:r>
            <w:r w:rsidRPr="000459AD">
              <w:rPr>
                <w:spacing w:val="-2"/>
                <w:position w:val="15"/>
                <w:sz w:val="20"/>
              </w:rPr>
              <w:t xml:space="preserve"> </w:t>
            </w:r>
            <w:r w:rsidRPr="000459AD">
              <w:rPr>
                <w:position w:val="15"/>
                <w:sz w:val="20"/>
              </w:rPr>
              <w:t>数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</w:p>
          <w:p w:rsidR="009341BA" w:rsidRPr="000459AD" w:rsidRDefault="009341BA" w:rsidP="000459AD">
            <w:pPr>
              <w:jc w:val="center"/>
              <w:rPr>
                <w:rFonts w:hint="default"/>
                <w:sz w:val="20"/>
              </w:rPr>
            </w:pPr>
            <w:r w:rsidRPr="000459AD">
              <w:rPr>
                <w:position w:val="15"/>
                <w:sz w:val="20"/>
              </w:rPr>
              <w:t>計</w:t>
            </w:r>
          </w:p>
        </w:tc>
        <w:tc>
          <w:tcPr>
            <w:tcW w:w="1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</w:p>
          <w:p w:rsidR="009341BA" w:rsidRDefault="009341BA" w:rsidP="000459AD">
            <w:pPr>
              <w:jc w:val="center"/>
              <w:rPr>
                <w:rFonts w:hint="default"/>
              </w:rPr>
            </w:pPr>
            <w:r w:rsidRPr="000459AD">
              <w:rPr>
                <w:position w:val="15"/>
                <w:sz w:val="20"/>
              </w:rPr>
              <w:t>事　　　由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</w:p>
          <w:p w:rsidR="009341BA" w:rsidRDefault="009341BA" w:rsidP="000459AD">
            <w:pPr>
              <w:jc w:val="center"/>
              <w:rPr>
                <w:rFonts w:hint="default"/>
              </w:rPr>
            </w:pPr>
            <w:r w:rsidRPr="000459AD">
              <w:rPr>
                <w:spacing w:val="24"/>
                <w:position w:val="15"/>
                <w:sz w:val="20"/>
                <w:fitText w:val="948" w:id="2"/>
              </w:rPr>
              <w:t>休暇場</w:t>
            </w:r>
            <w:r w:rsidRPr="000459AD">
              <w:rPr>
                <w:spacing w:val="2"/>
                <w:position w:val="15"/>
                <w:sz w:val="20"/>
                <w:fitText w:val="948" w:id="2"/>
              </w:rPr>
              <w:t>所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spacing w:line="291" w:lineRule="exact"/>
              <w:jc w:val="center"/>
              <w:rPr>
                <w:rFonts w:hint="default"/>
                <w:sz w:val="22"/>
              </w:rPr>
            </w:pPr>
            <w:r w:rsidRPr="000459AD">
              <w:rPr>
                <w:sz w:val="20"/>
              </w:rPr>
              <w:t>出勤簿</w:t>
            </w:r>
          </w:p>
          <w:p w:rsidR="009341BA" w:rsidRDefault="009341BA">
            <w:pPr>
              <w:spacing w:line="291" w:lineRule="exact"/>
              <w:jc w:val="center"/>
              <w:rPr>
                <w:rFonts w:hint="default"/>
              </w:rPr>
            </w:pPr>
            <w:r w:rsidRPr="000A7C32">
              <w:rPr>
                <w:spacing w:val="132"/>
                <w:position w:val="2"/>
                <w:sz w:val="20"/>
                <w:fitText w:val="662" w:id="3"/>
              </w:rPr>
              <w:t>整</w:t>
            </w:r>
            <w:r w:rsidRPr="000A7C32">
              <w:rPr>
                <w:position w:val="2"/>
                <w:sz w:val="20"/>
                <w:fitText w:val="662" w:id="3"/>
              </w:rPr>
              <w:t>理</w:t>
            </w: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  <w:tr w:rsidR="009341BA" w:rsidRPr="000459AD" w:rsidTr="002F6379"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自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  <w:r w:rsidRPr="000459AD">
              <w:rPr>
                <w:sz w:val="18"/>
              </w:rPr>
              <w:t>至</w:t>
            </w:r>
            <w:r w:rsidRPr="000459AD">
              <w:rPr>
                <w:w w:val="50"/>
                <w:sz w:val="18"/>
              </w:rPr>
              <w:t xml:space="preserve">　　　</w:t>
            </w:r>
            <w:r w:rsidRPr="000459AD">
              <w:rPr>
                <w:spacing w:val="-2"/>
                <w:w w:val="50"/>
                <w:sz w:val="18"/>
              </w:rPr>
              <w:t xml:space="preserve">  </w:t>
            </w:r>
            <w:r w:rsidRPr="000459AD">
              <w:rPr>
                <w:sz w:val="18"/>
              </w:rPr>
              <w:t>月</w:t>
            </w:r>
            <w:r w:rsidRPr="000459AD">
              <w:rPr>
                <w:w w:val="50"/>
                <w:sz w:val="18"/>
              </w:rPr>
              <w:t xml:space="preserve">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w w:val="50"/>
                <w:sz w:val="18"/>
              </w:rPr>
              <w:t xml:space="preserve">　　</w:t>
            </w:r>
            <w:r w:rsidRPr="000459AD">
              <w:rPr>
                <w:spacing w:val="-2"/>
                <w:w w:val="50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jc w:val="center"/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wordWrap w:val="0"/>
              <w:jc w:val="right"/>
              <w:rPr>
                <w:rFonts w:hint="default"/>
                <w:sz w:val="18"/>
              </w:rPr>
            </w:pPr>
            <w:r w:rsidRPr="000459AD">
              <w:rPr>
                <w:spacing w:val="-2"/>
                <w:sz w:val="18"/>
              </w:rPr>
              <w:t xml:space="preserve"> </w:t>
            </w:r>
            <w:r w:rsidRPr="000459AD">
              <w:rPr>
                <w:sz w:val="18"/>
              </w:rPr>
              <w:t>日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341BA" w:rsidRPr="000459AD" w:rsidRDefault="009341BA">
            <w:pPr>
              <w:rPr>
                <w:rFonts w:hint="default"/>
                <w:sz w:val="18"/>
              </w:rPr>
            </w:pPr>
          </w:p>
          <w:p w:rsidR="009341BA" w:rsidRPr="000459AD" w:rsidRDefault="009341BA">
            <w:pPr>
              <w:rPr>
                <w:rFonts w:hint="default"/>
                <w:sz w:val="18"/>
              </w:rPr>
            </w:pPr>
          </w:p>
        </w:tc>
      </w:tr>
    </w:tbl>
    <w:p w:rsidR="009341BA" w:rsidRDefault="009341BA">
      <w:pPr>
        <w:rPr>
          <w:rFonts w:hint="default"/>
        </w:rPr>
      </w:pPr>
      <w:r>
        <w:rPr>
          <w:spacing w:val="-2"/>
        </w:rPr>
        <w:t xml:space="preserve">  </w:t>
      </w:r>
      <w:r>
        <w:t xml:space="preserve">　　　　　　　　　　　　　　　　　　　　　　　　　　　　　　　　　　</w:t>
      </w:r>
      <w:r>
        <w:rPr>
          <w:spacing w:val="-2"/>
        </w:rPr>
        <w:t xml:space="preserve"> </w:t>
      </w:r>
      <w:r>
        <w:rPr>
          <w:sz w:val="17"/>
        </w:rPr>
        <w:t>産前産後休暇処理簿</w:t>
      </w:r>
    </w:p>
    <w:sectPr w:rsidR="009341BA" w:rsidSect="005532A7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91" w:right="567" w:bottom="-340" w:left="1304" w:header="964" w:footer="0" w:gutter="0"/>
      <w:cols w:space="720"/>
      <w:docGrid w:type="linesAndChars" w:linePitch="35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30" w:rsidRDefault="00DE0C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E0C30" w:rsidRDefault="00DE0C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30" w:rsidRDefault="00DE0C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E0C30" w:rsidRDefault="00DE0C3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BA" w:rsidRDefault="009341BA">
    <w:pPr>
      <w:spacing w:line="251" w:lineRule="exact"/>
      <w:jc w:val="left"/>
      <w:rPr>
        <w:rFonts w:hint="default"/>
      </w:rPr>
    </w:pPr>
    <w:r>
      <w:t xml:space="preserve">   </w:t>
    </w:r>
    <w:r>
      <w:rPr>
        <w:sz w:val="16"/>
      </w:rPr>
      <w:t>休規様式第</w:t>
    </w:r>
    <w:r>
      <w:rPr>
        <w:sz w:val="16"/>
      </w:rPr>
      <w:t>3</w:t>
    </w:r>
    <w:r>
      <w:rPr>
        <w:sz w:val="16"/>
      </w:rPr>
      <w:t>号の</w:t>
    </w:r>
    <w:r>
      <w:rPr>
        <w:sz w:val="16"/>
      </w:rPr>
      <w:t>2</w:t>
    </w:r>
  </w:p>
  <w:p w:rsidR="009341BA" w:rsidRDefault="009341BA">
    <w:pPr>
      <w:spacing w:line="251" w:lineRule="exact"/>
      <w:rPr>
        <w:rFonts w:hint="default"/>
      </w:rPr>
    </w:pPr>
  </w:p>
  <w:p w:rsidR="009341BA" w:rsidRDefault="009341BA">
    <w:pPr>
      <w:spacing w:line="251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BA" w:rsidRDefault="009341BA">
    <w:pPr>
      <w:spacing w:line="251" w:lineRule="exact"/>
      <w:rPr>
        <w:rFonts w:hint="default"/>
      </w:rPr>
    </w:pPr>
    <w:r>
      <w:t xml:space="preserve">   </w:t>
    </w:r>
    <w:r>
      <w:rPr>
        <w:sz w:val="16"/>
      </w:rPr>
      <w:t>休規様式第</w:t>
    </w:r>
    <w:r>
      <w:rPr>
        <w:sz w:val="16"/>
      </w:rPr>
      <w:t>3</w:t>
    </w:r>
    <w:r>
      <w:rPr>
        <w:sz w:val="16"/>
      </w:rPr>
      <w:t>号の</w:t>
    </w:r>
    <w:r>
      <w:rPr>
        <w:sz w:val="16"/>
      </w:rPr>
      <w:t>2</w:t>
    </w:r>
  </w:p>
  <w:p w:rsidR="009341BA" w:rsidRDefault="009341BA">
    <w:pPr>
      <w:spacing w:line="251" w:lineRule="exact"/>
      <w:rPr>
        <w:rFonts w:hint="default"/>
      </w:rPr>
    </w:pPr>
  </w:p>
  <w:p w:rsidR="009341BA" w:rsidRDefault="009341BA">
    <w:pPr>
      <w:spacing w:line="251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2"/>
  <w:hyphenationZone w:val="0"/>
  <w:drawingGridHorizontalSpacing w:val="38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AD"/>
    <w:rsid w:val="000459AD"/>
    <w:rsid w:val="00066043"/>
    <w:rsid w:val="000A7C32"/>
    <w:rsid w:val="001D3ED9"/>
    <w:rsid w:val="002F6379"/>
    <w:rsid w:val="00390CCC"/>
    <w:rsid w:val="00404388"/>
    <w:rsid w:val="0055237A"/>
    <w:rsid w:val="005532A7"/>
    <w:rsid w:val="009341BA"/>
    <w:rsid w:val="0097014F"/>
    <w:rsid w:val="00A53702"/>
    <w:rsid w:val="00D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C8F9F"/>
  <w15:chartTrackingRefBased/>
  <w15:docId w15:val="{FAFB6F3D-5638-4644-BA6D-A3BB88F3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藤田 恵里</cp:lastModifiedBy>
  <cp:revision>4</cp:revision>
  <cp:lastPrinted>2009-07-13T05:38:00Z</cp:lastPrinted>
  <dcterms:created xsi:type="dcterms:W3CDTF">2024-11-21T14:37:00Z</dcterms:created>
  <dcterms:modified xsi:type="dcterms:W3CDTF">2025-01-13T23:45:00Z</dcterms:modified>
</cp:coreProperties>
</file>